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1D" w:rsidRDefault="00321044">
      <w:pPr>
        <w:pStyle w:val="Heading1"/>
        <w:ind w:left="1853"/>
      </w:pPr>
      <w:r>
        <w:t>ΑΦΟΙ Δ. ΚΑΛΟΥ  ΑΚΤΕΕ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ΙΣΟΛΟΓΙΣΜΟΣ Της 31/12/22  (01-01-2022/31-12-2022) ΑΡ.Μ.Α.Ε. 42055/90/Β/99/3 ΓΕ.ΜΗ. 070076024000</w:t>
      </w:r>
    </w:p>
    <w:p w:rsidR="0021691D" w:rsidRDefault="00321044">
      <w:pPr>
        <w:spacing w:after="328" w:line="265" w:lineRule="auto"/>
        <w:ind w:left="2775" w:hanging="10"/>
        <w:jc w:val="both"/>
      </w:pPr>
      <w:r>
        <w:rPr>
          <w:sz w:val="15"/>
        </w:rPr>
        <w:t>Ποσά σε ευρώ</w:t>
      </w:r>
    </w:p>
    <w:p w:rsidR="0021691D" w:rsidRDefault="00321044">
      <w:pPr>
        <w:tabs>
          <w:tab w:val="center" w:pos="5020"/>
          <w:tab w:val="center" w:pos="6964"/>
        </w:tabs>
        <w:spacing w:after="64" w:line="265" w:lineRule="auto"/>
        <w:ind w:left="-15"/>
      </w:pPr>
      <w:r>
        <w:rPr>
          <w:b/>
          <w:sz w:val="15"/>
          <w:u w:val="single" w:color="000000"/>
        </w:rPr>
        <w:t>Σημείωση</w:t>
      </w:r>
      <w:r>
        <w:rPr>
          <w:b/>
          <w:sz w:val="15"/>
          <w:u w:val="single" w:color="000000"/>
        </w:rPr>
        <w:tab/>
      </w:r>
      <w:r>
        <w:rPr>
          <w:b/>
          <w:sz w:val="15"/>
        </w:rPr>
        <w:t>2022</w:t>
      </w:r>
      <w:r>
        <w:rPr>
          <w:b/>
          <w:sz w:val="15"/>
        </w:rPr>
        <w:tab/>
        <w:t>2021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Μη κυκλοφορούντα περουσιακά στοιχεία</w:t>
      </w:r>
    </w:p>
    <w:p w:rsidR="0021691D" w:rsidRDefault="00321044">
      <w:pPr>
        <w:spacing w:after="328" w:line="265" w:lineRule="auto"/>
        <w:ind w:left="-5" w:hanging="10"/>
      </w:pPr>
      <w:r>
        <w:rPr>
          <w:b/>
          <w:sz w:val="15"/>
        </w:rPr>
        <w:t>Ενσώματα Πάγια</w:t>
      </w:r>
    </w:p>
    <w:p w:rsidR="0021691D" w:rsidRDefault="00321044">
      <w:pPr>
        <w:tabs>
          <w:tab w:val="center" w:pos="5869"/>
          <w:tab w:val="right" w:pos="8139"/>
        </w:tabs>
        <w:spacing w:after="64" w:line="265" w:lineRule="auto"/>
        <w:ind w:left="-15"/>
      </w:pPr>
      <w:r>
        <w:rPr>
          <w:sz w:val="15"/>
        </w:rPr>
        <w:t>Ακίνητα</w:t>
      </w:r>
      <w:r>
        <w:rPr>
          <w:sz w:val="15"/>
        </w:rPr>
        <w:tab/>
        <w:t>212992.42</w:t>
      </w:r>
      <w:r>
        <w:rPr>
          <w:sz w:val="15"/>
        </w:rPr>
        <w:tab/>
        <w:t>212629.12</w:t>
      </w:r>
    </w:p>
    <w:p w:rsidR="0021691D" w:rsidRDefault="00321044">
      <w:pPr>
        <w:spacing w:after="0" w:line="355" w:lineRule="auto"/>
        <w:ind w:left="-5" w:hanging="10"/>
        <w:jc w:val="both"/>
      </w:pPr>
      <w:r>
        <w:rPr>
          <w:sz w:val="15"/>
        </w:rPr>
        <w:t>Μηχανολογικός εξοπλισμός</w:t>
      </w:r>
      <w:r>
        <w:rPr>
          <w:sz w:val="15"/>
        </w:rPr>
        <w:tab/>
        <w:t xml:space="preserve">221.93 0.59 </w:t>
      </w:r>
      <w:r>
        <w:rPr>
          <w:sz w:val="15"/>
        </w:rPr>
        <w:t>Μεταφορικά Μέσα</w:t>
      </w:r>
      <w:r>
        <w:rPr>
          <w:sz w:val="15"/>
        </w:rPr>
        <w:tab/>
        <w:t>3910.36 4,756.68</w:t>
      </w:r>
    </w:p>
    <w:p w:rsidR="0021691D" w:rsidRDefault="00321044">
      <w:pPr>
        <w:tabs>
          <w:tab w:val="center" w:pos="5946"/>
          <w:tab w:val="right" w:pos="8139"/>
        </w:tabs>
        <w:spacing w:after="64" w:line="265" w:lineRule="auto"/>
        <w:ind w:left="-15"/>
      </w:pPr>
      <w:r>
        <w:rPr>
          <w:sz w:val="15"/>
        </w:rPr>
        <w:t>Λοιπός εξοπλισμός</w:t>
      </w:r>
      <w:r>
        <w:rPr>
          <w:sz w:val="15"/>
        </w:rPr>
        <w:tab/>
        <w:t>5911.64</w:t>
      </w:r>
      <w:r>
        <w:rPr>
          <w:sz w:val="15"/>
        </w:rPr>
        <w:tab/>
        <w:t>4,693.83</w:t>
      </w:r>
    </w:p>
    <w:p w:rsidR="0021691D" w:rsidRDefault="00321044">
      <w:pPr>
        <w:tabs>
          <w:tab w:val="center" w:pos="5850"/>
          <w:tab w:val="right" w:pos="8139"/>
        </w:tabs>
        <w:spacing w:after="64" w:line="265" w:lineRule="auto"/>
        <w:ind w:left="-15"/>
      </w:pPr>
      <w:r>
        <w:rPr>
          <w:b/>
          <w:sz w:val="15"/>
        </w:rPr>
        <w:t>Χρηματοοικονομικα περουσιακά στοιχεία</w:t>
      </w:r>
      <w:r>
        <w:rPr>
          <w:b/>
          <w:sz w:val="15"/>
        </w:rPr>
        <w:tab/>
      </w:r>
      <w:r>
        <w:rPr>
          <w:sz w:val="15"/>
        </w:rPr>
        <w:t>223,036.35</w:t>
      </w:r>
      <w:r>
        <w:rPr>
          <w:sz w:val="15"/>
        </w:rPr>
        <w:tab/>
        <w:t>222,080.22</w:t>
      </w:r>
    </w:p>
    <w:p w:rsidR="0021691D" w:rsidRDefault="00321044">
      <w:pPr>
        <w:spacing w:after="0" w:line="355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3300985</wp:posOffset>
                </wp:positionH>
                <wp:positionV relativeFrom="paragraph">
                  <wp:posOffset>-224791</wp:posOffset>
                </wp:positionV>
                <wp:extent cx="652272" cy="338327"/>
                <wp:effectExtent l="0" t="0" r="0" b="0"/>
                <wp:wrapNone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338327"/>
                          <a:chOff x="0" y="0"/>
                          <a:chExt cx="652272" cy="338327"/>
                        </a:xfrm>
                      </wpg:grpSpPr>
                      <wps:wsp>
                        <wps:cNvPr id="5607" name="Shape 5607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0" y="329184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68625" id="Group 3820" o:spid="_x0000_s1026" style="position:absolute;margin-left:259.9pt;margin-top:-17.7pt;width:51.35pt;height:26.65pt;z-index:-251656192" coordsize="6522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">
                <v:shape id="Shape 5607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29sYA&#10;AADdAAAADwAAAGRycy9kb3ducmV2LnhtbESP0WrCQBRE3wX/YblC33STglaiayhKS5Eaqu0HXLLX&#10;JDR7N2S3ZvXru0Khj8PMnGHWeTCtuFDvGssK0lkCgri0uuFKwdfny3QJwnlkja1lUnAlB/lmPFpj&#10;pu3AR7qcfCUihF2GCmrvu0xKV9Zk0M1sRxy9s+0N+ij7Suoehwg3rXxMkoU02HBcqLGjbU3l9+nH&#10;KNjfwtxei24oig+38++hfeVDqtTDJDyvQHgK/j/8137TCuaL5Anu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P29s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08" o:spid="_x0000_s1028" style="position:absolute;top:3291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ihMEA&#10;AADdAAAADwAAAGRycy9kb3ducmV2LnhtbERPzYrCMBC+C75DGMGbpgrKUo2yKIqIll3dBxia2bZs&#10;MylNtNGnNwdhjx/f/3IdTC3u1LrKsoLJOAFBnFtdcaHg57obfYBwHlljbZkUPMjBetXvLTHVtuNv&#10;ul98IWIIuxQVlN43qZQuL8mgG9uGOHK/tjXoI2wLqVvsYrip5TRJ5tJgxbGhxIY2JeV/l5tRcHyG&#10;mX1kTZdlX27rT6He83mi1HAQPhcgPAX/L367D1rBbJ7EufFNf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YoTBAAAA3QAAAA8AAAAAAAAAAAAAAAAAmAIAAGRycy9kb3du&#10;cmV2LnhtbFBLBQYAAAAABAAEAPUAAACGAwAAAAA=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4535425</wp:posOffset>
                </wp:positionH>
                <wp:positionV relativeFrom="paragraph">
                  <wp:posOffset>-224791</wp:posOffset>
                </wp:positionV>
                <wp:extent cx="652272" cy="338327"/>
                <wp:effectExtent l="0" t="0" r="0" b="0"/>
                <wp:wrapNone/>
                <wp:docPr id="3823" name="Group 3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338327"/>
                          <a:chOff x="0" y="0"/>
                          <a:chExt cx="652272" cy="338327"/>
                        </a:xfrm>
                      </wpg:grpSpPr>
                      <wps:wsp>
                        <wps:cNvPr id="5609" name="Shape 5609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0" y="329184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B6211" id="Group 3823" o:spid="_x0000_s1026" style="position:absolute;margin-left:357.1pt;margin-top:-17.7pt;width:51.35pt;height:26.65pt;z-index:-251655168" coordsize="6522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">
                <v:shape id="Shape 5609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H8YA&#10;AADdAAAADwAAAGRycy9kb3ducmV2LnhtbESP0WrCQBRE3wX/YblC33STglKjayhKS5Eaqu0HXLLX&#10;JDR7N2S3ZvXru0Khj8PMnGHWeTCtuFDvGssK0lkCgri0uuFKwdfny/QJhPPIGlvLpOBKDvLNeLTG&#10;TNuBj3Q5+UpECLsMFdTed5mUrqzJoJvZjjh6Z9sb9FH2ldQ9DhFuWvmYJAtpsOG4UGNH25rK79OP&#10;UbC/hbm9Ft1QFB9u599D+8qHVKmHSXhegfAU/H/4r/2mFcwXyRLu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DHH8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10" o:spid="_x0000_s1028" style="position:absolute;top:3291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4X8IA&#10;AADdAAAADwAAAGRycy9kb3ducmV2LnhtbERP3WrCMBS+H+wdwhnsbqYVlFGNIhuOIVq0+gCH5tgW&#10;m5PSZDb69OZC2OXH9z9fBtOKK/WusawgHSUgiEurG64UnI7rj08QziNrbC2Tghs5WC5eX+aYaTvw&#10;ga6Fr0QMYZehgtr7LpPSlTUZdCPbEUfubHuDPsK+krrHIYabVo6TZCoNNhwbauzoq6byUvwZBZt7&#10;mNhb3g15vnfffhvaH96lSr2/hdUMhKfg/8VP969WMJmmcX98E5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/hfwgAAAN0AAAAPAAAAAAAAAAAAAAAAAJgCAABkcnMvZG93&#10;bnJldi54bWxQSwUGAAAAAAQABAD1AAAAhwMAAAAA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sz w:val="15"/>
        </w:rPr>
        <w:t>Δάνεια &amp; απαιτήσεις</w:t>
      </w:r>
      <w:r>
        <w:rPr>
          <w:sz w:val="15"/>
        </w:rPr>
        <w:tab/>
        <w:t>406.80 406.80 Σύνολο</w:t>
      </w:r>
      <w:r>
        <w:rPr>
          <w:sz w:val="15"/>
        </w:rPr>
        <w:tab/>
        <w:t>223,443.15 222,487.02 Εμπορικές Απαιτήσεις</w:t>
      </w:r>
      <w:r>
        <w:rPr>
          <w:sz w:val="15"/>
        </w:rPr>
        <w:tab/>
        <w:t>0.00 0.00</w:t>
      </w:r>
    </w:p>
    <w:p w:rsidR="0021691D" w:rsidRDefault="00321044">
      <w:pPr>
        <w:tabs>
          <w:tab w:val="center" w:pos="6061"/>
          <w:tab w:val="right" w:pos="8139"/>
        </w:tabs>
        <w:spacing w:after="64" w:line="265" w:lineRule="auto"/>
        <w:ind w:left="-15"/>
      </w:pPr>
      <w:r>
        <w:rPr>
          <w:b/>
          <w:sz w:val="15"/>
        </w:rPr>
        <w:t>Αναβαλώμενοι Φόροι</w:t>
      </w:r>
      <w:r>
        <w:rPr>
          <w:b/>
          <w:sz w:val="15"/>
        </w:rPr>
        <w:tab/>
      </w:r>
      <w:r>
        <w:rPr>
          <w:sz w:val="15"/>
        </w:rPr>
        <w:t>0.00</w:t>
      </w:r>
      <w:r>
        <w:rPr>
          <w:sz w:val="15"/>
        </w:rPr>
        <w:tab/>
        <w:t>0.00</w:t>
      </w:r>
    </w:p>
    <w:p w:rsidR="0021691D" w:rsidRDefault="00321044">
      <w:pPr>
        <w:tabs>
          <w:tab w:val="center" w:pos="5850"/>
          <w:tab w:val="right" w:pos="8139"/>
        </w:tabs>
        <w:spacing w:after="64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3300985</wp:posOffset>
                </wp:positionH>
                <wp:positionV relativeFrom="paragraph">
                  <wp:posOffset>-60200</wp:posOffset>
                </wp:positionV>
                <wp:extent cx="652272" cy="173736"/>
                <wp:effectExtent l="0" t="0" r="0" b="0"/>
                <wp:wrapNone/>
                <wp:docPr id="3821" name="Group 3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173736"/>
                          <a:chOff x="0" y="0"/>
                          <a:chExt cx="652272" cy="173736"/>
                        </a:xfrm>
                      </wpg:grpSpPr>
                      <wps:wsp>
                        <wps:cNvPr id="5611" name="Shape 5611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0" y="164592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72B66" id="Group 3821" o:spid="_x0000_s1026" style="position:absolute;margin-left:259.9pt;margin-top:-4.75pt;width:51.35pt;height:13.7pt;z-index:-251654144" coordsize="6522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">
                <v:shape id="Shape 5611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dxMUA&#10;AADdAAAADwAAAGRycy9kb3ducmV2LnhtbESP0WrCQBRE3wv+w3IF3+omBaXEbEQsLUVssNYPuGSv&#10;STB7N2S3ZvXru4VCH4eZOcPk62A6caXBtZYVpPMEBHFldcu1gtPX6+MzCOeRNXaWScGNHKyLyUOO&#10;mbYjf9L16GsRIewyVNB432dSuqohg25ue+Lone1g0Ec51FIPOEa46eRTkiylwZbjQoM9bRuqLsdv&#10;o2B3Dwt7K/uxLA/uxe9D98YfqVKzadisQHgK/j/8137XChbLNI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13E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12" o:spid="_x0000_s1028" style="position:absolute;top:1645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Ds8YA&#10;AADdAAAADwAAAGRycy9kb3ducmV2LnhtbESPzWrDMBCE74G8g9hAbo1sQ0JxopiS0FJCa/LTB1is&#10;rW1qrYylxkqfvioUchxm5htmUwTTiSsNrrWsIF0kIIgrq1uuFXxcnh8eQTiPrLGzTApu5KDYTicb&#10;zLUd+UTXs69FhLDLUUHjfZ9L6aqGDLqF7Ymj92kHgz7KoZZ6wDHCTSezJFlJgy3HhQZ72jVUfZ2/&#10;jYLDT1jaW9mPZXl0e/8Wuhd+T5Waz8LTGoSn4O/h//arVrBcpRn8vY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3Ds8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4535425</wp:posOffset>
                </wp:positionH>
                <wp:positionV relativeFrom="paragraph">
                  <wp:posOffset>-60200</wp:posOffset>
                </wp:positionV>
                <wp:extent cx="652272" cy="173736"/>
                <wp:effectExtent l="0" t="0" r="0" b="0"/>
                <wp:wrapNone/>
                <wp:docPr id="3824" name="Group 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173736"/>
                          <a:chOff x="0" y="0"/>
                          <a:chExt cx="652272" cy="173736"/>
                        </a:xfrm>
                      </wpg:grpSpPr>
                      <wps:wsp>
                        <wps:cNvPr id="5613" name="Shape 5613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0" y="164592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AD708" id="Group 3824" o:spid="_x0000_s1026" style="position:absolute;margin-left:357.1pt;margin-top:-4.75pt;width:51.35pt;height:13.7pt;z-index:-251653120" coordsize="6522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">
                <v:shape id="Shape 5613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mKMUA&#10;AADdAAAADwAAAGRycy9kb3ducmV2LnhtbESP0WrCQBRE3wv9h+UWfKubKEqJrlIUpZQarPoBl+w1&#10;Cc3eDdnVrP36bkHwcZiZM8x8GUwjrtS52rKCdJiAIC6srrlUcDpuXt9AOI+ssbFMCm7kYLl4fppj&#10;pm3P33Q9+FJECLsMFVTet5mUrqjIoBvaljh6Z9sZ9FF2pdQd9hFuGjlKkqk0WHNcqLClVUXFz+Fi&#10;FHz+hom95W2f53u39l+h2fIuVWrwEt5nIDwF/wjf2x9awWSajuH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WYo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14" o:spid="_x0000_s1028" style="position:absolute;top:1645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+XMUA&#10;AADdAAAADwAAAGRycy9kb3ducmV2LnhtbESP0WrCQBRE3wv9h+UWfKubiEqJrlIUpZQarPoBl+w1&#10;Cc3eDdnVrP36bkHwcZiZM8x8GUwjrtS52rKCdJiAIC6srrlUcDpuXt9AOI+ssbFMCm7kYLl4fppj&#10;pm3P33Q9+FJECLsMFVTet5mUrqjIoBvaljh6Z9sZ9FF2pdQd9hFuGjlKkqk0WHNcqLClVUXFz+Fi&#10;FHz+hom95W2f53u39l+h2fIuVWrwEt5nIDwF/wjf2x9awWSajuH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P5c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b/>
          <w:sz w:val="15"/>
        </w:rPr>
        <w:t>Σ</w:t>
      </w:r>
      <w:r>
        <w:rPr>
          <w:b/>
          <w:sz w:val="15"/>
        </w:rPr>
        <w:t>υνολο Μη κυκλοφορούντων</w:t>
      </w:r>
      <w:r>
        <w:rPr>
          <w:b/>
          <w:sz w:val="15"/>
        </w:rPr>
        <w:tab/>
      </w:r>
      <w:r>
        <w:rPr>
          <w:sz w:val="15"/>
        </w:rPr>
        <w:t>223,443.15</w:t>
      </w:r>
      <w:r>
        <w:rPr>
          <w:sz w:val="15"/>
        </w:rPr>
        <w:tab/>
        <w:t>222,487.02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 xml:space="preserve">Κυκλοφορούντα Περουσιακά Στοιχεία 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Αποθέματα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Χρηματοοικονομικά Στοιχεία &amp; Προκαταβολές</w:t>
      </w:r>
    </w:p>
    <w:p w:rsidR="0021691D" w:rsidRDefault="00321044">
      <w:pPr>
        <w:tabs>
          <w:tab w:val="center" w:pos="5927"/>
          <w:tab w:val="right" w:pos="8139"/>
        </w:tabs>
        <w:spacing w:after="64" w:line="265" w:lineRule="auto"/>
        <w:ind w:left="-15"/>
      </w:pPr>
      <w:r>
        <w:rPr>
          <w:sz w:val="15"/>
        </w:rPr>
        <w:t>Λοιπές Απαιτήσεις</w:t>
      </w:r>
      <w:r>
        <w:rPr>
          <w:sz w:val="15"/>
        </w:rPr>
        <w:tab/>
        <w:t>2,508.14</w:t>
      </w:r>
      <w:r>
        <w:rPr>
          <w:sz w:val="15"/>
        </w:rPr>
        <w:tab/>
        <w:t>2,508.14</w:t>
      </w:r>
    </w:p>
    <w:p w:rsidR="0021691D" w:rsidRDefault="00321044">
      <w:pPr>
        <w:tabs>
          <w:tab w:val="center" w:pos="5927"/>
          <w:tab w:val="right" w:pos="8139"/>
        </w:tabs>
        <w:spacing w:after="64" w:line="265" w:lineRule="auto"/>
        <w:ind w:left="-15"/>
      </w:pPr>
      <w:r>
        <w:rPr>
          <w:sz w:val="15"/>
        </w:rPr>
        <w:t>Εμπορικές Απαιτήσεις</w:t>
      </w:r>
      <w:r>
        <w:rPr>
          <w:sz w:val="15"/>
        </w:rPr>
        <w:tab/>
        <w:t>3,000.00</w:t>
      </w:r>
      <w:r>
        <w:rPr>
          <w:sz w:val="15"/>
        </w:rPr>
        <w:tab/>
        <w:t>8,038.00</w:t>
      </w:r>
    </w:p>
    <w:p w:rsidR="0021691D" w:rsidRDefault="00321044">
      <w:pPr>
        <w:tabs>
          <w:tab w:val="center" w:pos="5927"/>
          <w:tab w:val="right" w:pos="8139"/>
        </w:tabs>
        <w:spacing w:after="64" w:line="265" w:lineRule="auto"/>
        <w:ind w:left="-15"/>
      </w:pPr>
      <w:r>
        <w:rPr>
          <w:sz w:val="15"/>
        </w:rPr>
        <w:t>Προπληρωμένα Εξοδα</w:t>
      </w:r>
      <w:r>
        <w:rPr>
          <w:sz w:val="15"/>
        </w:rPr>
        <w:tab/>
        <w:t>9,054.17</w:t>
      </w:r>
      <w:r>
        <w:rPr>
          <w:sz w:val="15"/>
        </w:rPr>
        <w:tab/>
        <w:t>9,054.17</w:t>
      </w:r>
    </w:p>
    <w:p w:rsidR="0021691D" w:rsidRDefault="00321044">
      <w:pPr>
        <w:tabs>
          <w:tab w:val="center" w:pos="5888"/>
          <w:tab w:val="right" w:pos="8139"/>
        </w:tabs>
        <w:spacing w:after="64" w:line="265" w:lineRule="auto"/>
        <w:ind w:left="-15"/>
      </w:pPr>
      <w:r>
        <w:rPr>
          <w:sz w:val="15"/>
        </w:rPr>
        <w:t xml:space="preserve">Ταμειακά Διαθέσιμα &amp; Ισοδύναμα </w:t>
      </w:r>
      <w:r>
        <w:rPr>
          <w:sz w:val="15"/>
        </w:rPr>
        <w:tab/>
        <w:t>64,124.00</w:t>
      </w:r>
      <w:r>
        <w:rPr>
          <w:sz w:val="15"/>
        </w:rPr>
        <w:tab/>
        <w:t>68,572.03</w:t>
      </w:r>
    </w:p>
    <w:tbl>
      <w:tblPr>
        <w:tblStyle w:val="TableGrid"/>
        <w:tblpPr w:vertAnchor="text" w:tblpX="4277" w:tblpY="-88"/>
        <w:tblOverlap w:val="never"/>
        <w:tblW w:w="3893" w:type="dxa"/>
        <w:tblInd w:w="0" w:type="dxa"/>
        <w:tblCellMar>
          <w:top w:w="54" w:type="dxa"/>
          <w:left w:w="0" w:type="dxa"/>
          <w:bottom w:w="20" w:type="dxa"/>
          <w:right w:w="31" w:type="dxa"/>
        </w:tblCellMar>
        <w:tblLook w:val="04A0" w:firstRow="1" w:lastRow="0" w:firstColumn="1" w:lastColumn="0" w:noHBand="0" w:noVBand="1"/>
      </w:tblPr>
      <w:tblGrid>
        <w:gridCol w:w="3173"/>
        <w:gridCol w:w="720"/>
      </w:tblGrid>
      <w:tr w:rsidR="0021691D">
        <w:trPr>
          <w:trHeight w:val="293"/>
        </w:trPr>
        <w:tc>
          <w:tcPr>
            <w:tcW w:w="3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81"/>
              <w:jc w:val="center"/>
            </w:pPr>
            <w:r>
              <w:rPr>
                <w:sz w:val="15"/>
              </w:rPr>
              <w:t>78,686.31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77"/>
            </w:pPr>
            <w:r>
              <w:rPr>
                <w:sz w:val="15"/>
              </w:rPr>
              <w:t>88,172.34</w:t>
            </w:r>
          </w:p>
        </w:tc>
      </w:tr>
      <w:tr w:rsidR="0021691D">
        <w:trPr>
          <w:trHeight w:val="225"/>
        </w:trPr>
        <w:tc>
          <w:tcPr>
            <w:tcW w:w="3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81"/>
              <w:jc w:val="center"/>
            </w:pPr>
            <w:r>
              <w:rPr>
                <w:sz w:val="15"/>
              </w:rPr>
              <w:t>78,686.31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77"/>
            </w:pPr>
            <w:r>
              <w:rPr>
                <w:sz w:val="15"/>
              </w:rPr>
              <w:t>88,172.34</w:t>
            </w:r>
          </w:p>
        </w:tc>
      </w:tr>
      <w:tr w:rsidR="0021691D">
        <w:trPr>
          <w:trHeight w:val="274"/>
        </w:trPr>
        <w:tc>
          <w:tcPr>
            <w:tcW w:w="3173" w:type="dxa"/>
            <w:tcBorders>
              <w:top w:val="single" w:sz="6" w:space="0" w:color="000000"/>
              <w:left w:val="nil"/>
              <w:bottom w:val="single" w:sz="21" w:space="0" w:color="000000"/>
              <w:right w:val="nil"/>
            </w:tcBorders>
          </w:tcPr>
          <w:p w:rsidR="0021691D" w:rsidRDefault="00321044">
            <w:pPr>
              <w:spacing w:after="0"/>
              <w:ind w:left="4"/>
              <w:jc w:val="center"/>
            </w:pPr>
            <w:r>
              <w:rPr>
                <w:sz w:val="15"/>
              </w:rPr>
              <w:t>302,129.46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21" w:space="0" w:color="000000"/>
              <w:right w:val="nil"/>
            </w:tcBorders>
          </w:tcPr>
          <w:p w:rsidR="0021691D" w:rsidRDefault="00321044">
            <w:pPr>
              <w:spacing w:after="0"/>
              <w:jc w:val="both"/>
            </w:pPr>
            <w:r>
              <w:rPr>
                <w:b/>
                <w:sz w:val="15"/>
              </w:rPr>
              <w:t>310,659.36</w:t>
            </w:r>
          </w:p>
        </w:tc>
      </w:tr>
      <w:tr w:rsidR="0021691D">
        <w:trPr>
          <w:trHeight w:val="830"/>
        </w:trPr>
        <w:tc>
          <w:tcPr>
            <w:tcW w:w="3173" w:type="dxa"/>
            <w:tcBorders>
              <w:top w:val="single" w:sz="21" w:space="0" w:color="000000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ind w:left="4"/>
              <w:jc w:val="center"/>
            </w:pPr>
            <w:r>
              <w:rPr>
                <w:sz w:val="15"/>
              </w:rPr>
              <w:t>256,500.00</w:t>
            </w:r>
          </w:p>
        </w:tc>
        <w:tc>
          <w:tcPr>
            <w:tcW w:w="720" w:type="dxa"/>
            <w:tcBorders>
              <w:top w:val="single" w:sz="21" w:space="0" w:color="000000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jc w:val="both"/>
            </w:pPr>
            <w:r>
              <w:rPr>
                <w:sz w:val="15"/>
              </w:rPr>
              <w:t>256,500.00</w:t>
            </w:r>
          </w:p>
        </w:tc>
      </w:tr>
      <w:tr w:rsidR="0021691D">
        <w:trPr>
          <w:trHeight w:val="25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7"/>
              <w:jc w:val="center"/>
            </w:pPr>
            <w:r>
              <w:rPr>
                <w:sz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25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81"/>
              <w:jc w:val="center"/>
            </w:pPr>
            <w:r>
              <w:rPr>
                <w:sz w:val="15"/>
              </w:rPr>
              <w:t>38,151.14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77"/>
            </w:pPr>
            <w:r>
              <w:rPr>
                <w:sz w:val="15"/>
              </w:rPr>
              <w:t>38,151.14</w:t>
            </w:r>
          </w:p>
        </w:tc>
      </w:tr>
      <w:tr w:rsidR="0021691D">
        <w:trPr>
          <w:trHeight w:val="225"/>
        </w:trPr>
        <w:tc>
          <w:tcPr>
            <w:tcW w:w="3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427"/>
              <w:jc w:val="center"/>
            </w:pPr>
            <w:r>
              <w:rPr>
                <w:sz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293"/>
        </w:trPr>
        <w:tc>
          <w:tcPr>
            <w:tcW w:w="3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"/>
              <w:jc w:val="center"/>
            </w:pPr>
            <w:r>
              <w:rPr>
                <w:sz w:val="15"/>
              </w:rPr>
              <w:t>294,651.14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both"/>
            </w:pPr>
            <w:r>
              <w:rPr>
                <w:sz w:val="15"/>
              </w:rPr>
              <w:t>294,651.14</w:t>
            </w:r>
          </w:p>
        </w:tc>
      </w:tr>
      <w:tr w:rsidR="0021691D">
        <w:trPr>
          <w:trHeight w:val="38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7"/>
              <w:jc w:val="center"/>
            </w:pPr>
            <w:r>
              <w:rPr>
                <w:sz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38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ind w:left="158"/>
              <w:jc w:val="center"/>
            </w:pPr>
            <w:r>
              <w:rPr>
                <w:sz w:val="15"/>
              </w:rPr>
              <w:t>3,416.52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3,383.40</w:t>
            </w:r>
          </w:p>
        </w:tc>
      </w:tr>
      <w:tr w:rsidR="0021691D">
        <w:trPr>
          <w:trHeight w:val="225"/>
        </w:trPr>
        <w:tc>
          <w:tcPr>
            <w:tcW w:w="3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38"/>
              <w:jc w:val="center"/>
            </w:pPr>
            <w:r>
              <w:rPr>
                <w:sz w:val="15"/>
              </w:rPr>
              <w:t>-21,479.60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34"/>
              <w:jc w:val="both"/>
            </w:pPr>
            <w:r>
              <w:rPr>
                <w:sz w:val="15"/>
              </w:rPr>
              <w:t>-21,479.60</w:t>
            </w:r>
          </w:p>
        </w:tc>
      </w:tr>
    </w:tbl>
    <w:p w:rsidR="0021691D" w:rsidRDefault="00321044">
      <w:pPr>
        <w:spacing w:after="64" w:line="265" w:lineRule="auto"/>
        <w:ind w:left="-5" w:hanging="10"/>
        <w:jc w:val="both"/>
      </w:pPr>
      <w:r>
        <w:rPr>
          <w:sz w:val="15"/>
        </w:rPr>
        <w:t>Σύνολο</w:t>
      </w:r>
    </w:p>
    <w:p w:rsidR="0021691D" w:rsidRDefault="00321044">
      <w:pPr>
        <w:spacing w:after="43" w:line="336" w:lineRule="auto"/>
        <w:ind w:left="-5" w:hanging="10"/>
      </w:pPr>
      <w:r>
        <w:rPr>
          <w:b/>
          <w:sz w:val="15"/>
        </w:rPr>
        <w:t>Συνολο Κυκλοφορούντων Σύνολο Ενεργητικού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Καθαρή Θέση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Καταβλημένα Κεφάλαια</w:t>
      </w:r>
    </w:p>
    <w:p w:rsidR="0021691D" w:rsidRDefault="00321044">
      <w:pPr>
        <w:spacing w:after="64" w:line="265" w:lineRule="auto"/>
        <w:ind w:left="-5" w:hanging="10"/>
        <w:jc w:val="both"/>
      </w:pPr>
      <w:r>
        <w:rPr>
          <w:sz w:val="15"/>
        </w:rPr>
        <w:t>Κεφάλαιο</w:t>
      </w:r>
    </w:p>
    <w:p w:rsidR="0021691D" w:rsidRDefault="00321044">
      <w:pPr>
        <w:spacing w:after="64" w:line="265" w:lineRule="auto"/>
        <w:ind w:left="-5" w:hanging="10"/>
        <w:jc w:val="both"/>
      </w:pPr>
      <w:r>
        <w:rPr>
          <w:sz w:val="15"/>
        </w:rPr>
        <w:t>Υπέρ το Αρτιο</w:t>
      </w:r>
    </w:p>
    <w:p w:rsidR="0021691D" w:rsidRDefault="00321044">
      <w:pPr>
        <w:spacing w:after="0" w:line="342" w:lineRule="auto"/>
        <w:ind w:left="-5" w:hanging="10"/>
        <w:jc w:val="both"/>
      </w:pPr>
      <w:r>
        <w:rPr>
          <w:sz w:val="15"/>
        </w:rPr>
        <w:t>Καταθέσεις Ιδιοκτητών Ιδιοι Τίτλοι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Σύνολο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lastRenderedPageBreak/>
        <w:t>Διαφορές Ευλογης Αξίας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Αποθεματικά &amp; Αποτελέσματα είς Νέο</w:t>
      </w:r>
    </w:p>
    <w:p w:rsidR="0021691D" w:rsidRDefault="00321044">
      <w:pPr>
        <w:spacing w:after="0" w:line="265" w:lineRule="auto"/>
        <w:ind w:left="-5" w:hanging="10"/>
        <w:jc w:val="both"/>
      </w:pPr>
      <w:r>
        <w:rPr>
          <w:sz w:val="15"/>
        </w:rPr>
        <w:t>Αποθεματικά νόμων &amp;</w:t>
      </w:r>
      <w:r>
        <w:rPr>
          <w:sz w:val="15"/>
        </w:rPr>
        <w:t xml:space="preserve"> καταστατικού Αποτελέσματα είς Νέο</w:t>
      </w:r>
    </w:p>
    <w:tbl>
      <w:tblPr>
        <w:tblStyle w:val="TableGrid"/>
        <w:tblW w:w="8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1306"/>
        <w:gridCol w:w="1328"/>
      </w:tblGrid>
      <w:tr w:rsidR="0021691D">
        <w:trPr>
          <w:trHeight w:val="2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b/>
                <w:sz w:val="15"/>
              </w:rPr>
              <w:t>Σύνολο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34"/>
            </w:pPr>
            <w:r>
              <w:rPr>
                <w:sz w:val="15"/>
              </w:rPr>
              <w:t>-18,063.08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-18,096.20</w:t>
            </w:r>
          </w:p>
        </w:tc>
      </w:tr>
      <w:tr w:rsidR="0021691D">
        <w:trPr>
          <w:trHeight w:val="2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b/>
                <w:sz w:val="15"/>
              </w:rPr>
              <w:t>Συναλαγματικές Διαφορές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2"/>
            </w:pPr>
            <w:r>
              <w:rPr>
                <w:sz w:val="15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</w:tbl>
    <w:p w:rsidR="0021691D" w:rsidRDefault="00321044">
      <w:pPr>
        <w:spacing w:after="80"/>
        <w:ind w:left="5198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1886712" cy="9144"/>
                <wp:effectExtent l="0" t="0" r="0" b="0"/>
                <wp:docPr id="4979" name="Group 4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712" cy="9144"/>
                          <a:chOff x="0" y="0"/>
                          <a:chExt cx="1886712" cy="9144"/>
                        </a:xfrm>
                      </wpg:grpSpPr>
                      <wps:wsp>
                        <wps:cNvPr id="5615" name="Shape 5615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123444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82790" id="Group 4979" o:spid="_x0000_s1026" style="width:148.55pt;height:.7pt;mso-position-horizontal-relative:char;mso-position-vertical-relative:line" coordsize="188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">
                <v:shape id="Shape 5615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bx8UA&#10;AADdAAAADwAAAGRycy9kb3ducmV2LnhtbESP3WrCQBSE7wu+w3KE3tVNCpESXUUUSyk2+PcAh+wx&#10;CWbPhuzWrD59t1Do5TAz3zDzZTCtuFHvGssK0kkCgri0uuFKwfm0fXkD4TyyxtYyKbiTg+Vi9DTH&#10;XNuBD3Q7+kpECLscFdTed7mUrqzJoJvYjjh6F9sb9FH2ldQ9DhFuWvmaJFNpsOG4UGNH65rK6/Hb&#10;KPh8hMzei24oir3b+F1o3/krVep5HFYzEJ6C/w//tT+0gmyaZvD7Jj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FvH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16" o:spid="_x0000_s1028" style="position:absolute;left:12344;width:6523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FsMUA&#10;AADdAAAADwAAAGRycy9kb3ducmV2LnhtbESP3WrCQBSE7wu+w3IE7+omBUNJXaVULCI2+NMHOGSP&#10;STB7NmRXs/r03UKhl8PMfMPMl8G04ka9aywrSKcJCOLS6oYrBd+n9fMrCOeRNbaWScGdHCwXo6c5&#10;5toOfKDb0VciQtjlqKD2vsuldGVNBt3UdsTRO9veoI+yr6TucYhw08qXJMmkwYbjQo0dfdRUXo5X&#10;o2D7CDN7L7qhKPZu5Xeh/eSvVKnJOLy/gfAU/H/4r73RCmZZmsHvm/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sWw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1306"/>
        <w:gridCol w:w="1328"/>
      </w:tblGrid>
      <w:tr w:rsidR="0021691D">
        <w:trPr>
          <w:trHeight w:val="983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63"/>
            </w:pPr>
            <w:r>
              <w:rPr>
                <w:b/>
                <w:sz w:val="15"/>
              </w:rPr>
              <w:t>Σύνολο Καθαρής Θέσης</w:t>
            </w:r>
          </w:p>
          <w:p w:rsidR="0021691D" w:rsidRDefault="00321044">
            <w:pPr>
              <w:spacing w:after="63"/>
            </w:pPr>
            <w:r>
              <w:rPr>
                <w:b/>
                <w:sz w:val="15"/>
              </w:rPr>
              <w:t>Προβλέψεις</w:t>
            </w:r>
          </w:p>
          <w:p w:rsidR="0021691D" w:rsidRDefault="00321044">
            <w:pPr>
              <w:spacing w:after="63"/>
            </w:pPr>
            <w:r>
              <w:rPr>
                <w:b/>
                <w:sz w:val="15"/>
              </w:rPr>
              <w:t>Υποχρεώσεις</w:t>
            </w:r>
          </w:p>
          <w:p w:rsidR="0021691D" w:rsidRDefault="00321044">
            <w:pPr>
              <w:spacing w:after="0"/>
            </w:pPr>
            <w:r>
              <w:rPr>
                <w:sz w:val="15"/>
              </w:rPr>
              <w:t>Μακροπρόθεσμες Υποχρεώσεις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276,588.06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276,554.94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 xml:space="preserve">Δάνεια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192"/>
            </w:pPr>
            <w:r>
              <w:rPr>
                <w:sz w:val="15"/>
              </w:rPr>
              <w:t>1590.85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1,590.85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Σύνολο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2"/>
            </w:pPr>
            <w:r>
              <w:rPr>
                <w:sz w:val="15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Τραπεζικά Δάνεια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154"/>
            </w:pPr>
            <w:r>
              <w:rPr>
                <w:sz w:val="15"/>
              </w:rPr>
              <w:t>4,178.26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6,922.98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Εμπορικές Υποχρεώσεις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226"/>
            </w:pPr>
            <w:r>
              <w:rPr>
                <w:sz w:val="15"/>
              </w:rPr>
              <w:t>-643.57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3,368.38</w:t>
            </w:r>
          </w:p>
        </w:tc>
      </w:tr>
      <w:tr w:rsidR="0021691D">
        <w:trPr>
          <w:trHeight w:val="2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φόρος Εισοδήματος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2"/>
            </w:pPr>
            <w:r>
              <w:rPr>
                <w:sz w:val="15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</w:tbl>
    <w:p w:rsidR="0021691D" w:rsidRDefault="0021691D">
      <w:pPr>
        <w:sectPr w:rsidR="0021691D">
          <w:pgSz w:w="12240" w:h="15840"/>
          <w:pgMar w:top="1440" w:right="2099" w:bottom="1440" w:left="2002" w:header="720" w:footer="720" w:gutter="0"/>
          <w:cols w:space="720"/>
        </w:sectPr>
      </w:pPr>
    </w:p>
    <w:p w:rsidR="0021691D" w:rsidRDefault="00321044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508</wp:posOffset>
            </wp:positionV>
            <wp:extent cx="7559040" cy="10680192"/>
            <wp:effectExtent l="0" t="0" r="0" b="0"/>
            <wp:wrapTopAndBottom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91D" w:rsidRDefault="0021691D">
      <w:pPr>
        <w:sectPr w:rsidR="0021691D">
          <w:pgSz w:w="11920" w:h="16820"/>
          <w:pgMar w:top="1440" w:right="1440" w:bottom="1440" w:left="1440" w:header="720" w:footer="720" w:gutter="0"/>
          <w:cols w:space="720"/>
        </w:sectPr>
      </w:pPr>
    </w:p>
    <w:p w:rsidR="0021691D" w:rsidRDefault="00321044">
      <w:pPr>
        <w:pStyle w:val="Heading1"/>
        <w:ind w:left="1853"/>
      </w:pPr>
      <w:r>
        <w:lastRenderedPageBreak/>
        <w:t>ΑΦΟΙ Δ. ΚΑΛΟΥ  ΑΚΤΕΕ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ΙΣΟΛΟΓΙΣΜΟΣ Της 31/12/22  (01-01-2022/31-12-2022) ΑΡ.Μ.Α.Ε. 42055/90/Β/99/3 ΓΕ.ΜΗ. 070076024000</w:t>
      </w:r>
    </w:p>
    <w:p w:rsidR="0021691D" w:rsidRDefault="00321044">
      <w:pPr>
        <w:spacing w:after="328" w:line="265" w:lineRule="auto"/>
        <w:ind w:left="2775" w:hanging="10"/>
        <w:jc w:val="both"/>
      </w:pPr>
      <w:r>
        <w:rPr>
          <w:sz w:val="15"/>
        </w:rPr>
        <w:t>Ποσά σε ευρώ</w:t>
      </w:r>
    </w:p>
    <w:p w:rsidR="0021691D" w:rsidRDefault="00321044">
      <w:pPr>
        <w:tabs>
          <w:tab w:val="center" w:pos="5020"/>
          <w:tab w:val="center" w:pos="6964"/>
        </w:tabs>
        <w:spacing w:after="64" w:line="265" w:lineRule="auto"/>
        <w:ind w:left="-15"/>
      </w:pPr>
      <w:r>
        <w:rPr>
          <w:b/>
          <w:sz w:val="15"/>
          <w:u w:val="single" w:color="000000"/>
        </w:rPr>
        <w:t>Σημείωση</w:t>
      </w:r>
      <w:r>
        <w:rPr>
          <w:b/>
          <w:sz w:val="15"/>
          <w:u w:val="single" w:color="000000"/>
        </w:rPr>
        <w:tab/>
      </w:r>
      <w:r>
        <w:rPr>
          <w:b/>
          <w:sz w:val="15"/>
        </w:rPr>
        <w:t>2022</w:t>
      </w:r>
      <w:r>
        <w:rPr>
          <w:b/>
          <w:sz w:val="15"/>
        </w:rPr>
        <w:tab/>
        <w:t>2021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Μη κυκλοφορούντα περουσιακά στοιχεία</w:t>
      </w:r>
    </w:p>
    <w:p w:rsidR="0021691D" w:rsidRDefault="00321044">
      <w:pPr>
        <w:spacing w:after="328" w:line="265" w:lineRule="auto"/>
        <w:ind w:left="-5" w:hanging="10"/>
      </w:pPr>
      <w:r>
        <w:rPr>
          <w:b/>
          <w:sz w:val="15"/>
        </w:rPr>
        <w:t>Ενσώματα Πάγια</w:t>
      </w:r>
    </w:p>
    <w:p w:rsidR="0021691D" w:rsidRDefault="00321044">
      <w:pPr>
        <w:tabs>
          <w:tab w:val="center" w:pos="5869"/>
          <w:tab w:val="right" w:pos="8139"/>
        </w:tabs>
        <w:spacing w:after="64" w:line="265" w:lineRule="auto"/>
        <w:ind w:left="-15"/>
      </w:pPr>
      <w:r>
        <w:rPr>
          <w:sz w:val="15"/>
        </w:rPr>
        <w:t>Ακίνητα</w:t>
      </w:r>
      <w:r>
        <w:rPr>
          <w:sz w:val="15"/>
        </w:rPr>
        <w:tab/>
        <w:t>212992.42</w:t>
      </w:r>
      <w:r>
        <w:rPr>
          <w:sz w:val="15"/>
        </w:rPr>
        <w:tab/>
        <w:t>212629.12</w:t>
      </w:r>
    </w:p>
    <w:p w:rsidR="0021691D" w:rsidRDefault="00321044">
      <w:pPr>
        <w:spacing w:after="0" w:line="355" w:lineRule="auto"/>
        <w:ind w:left="-5" w:hanging="10"/>
        <w:jc w:val="both"/>
      </w:pPr>
      <w:r>
        <w:rPr>
          <w:sz w:val="15"/>
        </w:rPr>
        <w:t>Μηχανολογικός εξοπλισμός</w:t>
      </w:r>
      <w:r>
        <w:rPr>
          <w:sz w:val="15"/>
        </w:rPr>
        <w:tab/>
        <w:t>221.93 0.59 Μεταφορικά Μέσα</w:t>
      </w:r>
      <w:r>
        <w:rPr>
          <w:sz w:val="15"/>
        </w:rPr>
        <w:tab/>
        <w:t>3910.36 4,756.68</w:t>
      </w:r>
    </w:p>
    <w:p w:rsidR="0021691D" w:rsidRDefault="00321044">
      <w:pPr>
        <w:tabs>
          <w:tab w:val="center" w:pos="5946"/>
          <w:tab w:val="right" w:pos="8139"/>
        </w:tabs>
        <w:spacing w:after="64" w:line="265" w:lineRule="auto"/>
        <w:ind w:left="-15"/>
      </w:pPr>
      <w:r>
        <w:rPr>
          <w:sz w:val="15"/>
        </w:rPr>
        <w:t>Λοιπός εξοπλισμός</w:t>
      </w:r>
      <w:r>
        <w:rPr>
          <w:sz w:val="15"/>
        </w:rPr>
        <w:tab/>
        <w:t>5911.64</w:t>
      </w:r>
      <w:r>
        <w:rPr>
          <w:sz w:val="15"/>
        </w:rPr>
        <w:tab/>
        <w:t>4,693.83</w:t>
      </w:r>
    </w:p>
    <w:p w:rsidR="0021691D" w:rsidRDefault="00321044">
      <w:pPr>
        <w:tabs>
          <w:tab w:val="center" w:pos="5850"/>
          <w:tab w:val="right" w:pos="8139"/>
        </w:tabs>
        <w:spacing w:after="64" w:line="265" w:lineRule="auto"/>
        <w:ind w:left="-15"/>
      </w:pPr>
      <w:r>
        <w:rPr>
          <w:b/>
          <w:sz w:val="15"/>
        </w:rPr>
        <w:t>Χρηματοοικονομικα περουσιακά στοιχεία</w:t>
      </w:r>
      <w:r>
        <w:rPr>
          <w:b/>
          <w:sz w:val="15"/>
        </w:rPr>
        <w:tab/>
      </w:r>
      <w:r>
        <w:rPr>
          <w:sz w:val="15"/>
        </w:rPr>
        <w:t>223,036.35</w:t>
      </w:r>
      <w:r>
        <w:rPr>
          <w:sz w:val="15"/>
        </w:rPr>
        <w:tab/>
        <w:t>222,080.22</w:t>
      </w:r>
    </w:p>
    <w:p w:rsidR="0021691D" w:rsidRDefault="00321044">
      <w:pPr>
        <w:spacing w:after="0" w:line="355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3300985</wp:posOffset>
                </wp:positionH>
                <wp:positionV relativeFrom="paragraph">
                  <wp:posOffset>-224791</wp:posOffset>
                </wp:positionV>
                <wp:extent cx="652272" cy="338327"/>
                <wp:effectExtent l="0" t="0" r="0" b="0"/>
                <wp:wrapNone/>
                <wp:docPr id="3588" name="Group 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338327"/>
                          <a:chOff x="0" y="0"/>
                          <a:chExt cx="652272" cy="338327"/>
                        </a:xfrm>
                      </wpg:grpSpPr>
                      <wps:wsp>
                        <wps:cNvPr id="5617" name="Shape 5617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0" y="329184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2318D" id="Group 3588" o:spid="_x0000_s1026" style="position:absolute;margin-left:259.9pt;margin-top:-17.7pt;width:51.35pt;height:26.65pt;z-index:-251651072" coordsize="6522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">
                <v:shape id="Shape 5617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gK8YA&#10;AADdAAAADwAAAGRycy9kb3ducmV2LnhtbESP0WrCQBRE3wX/YblC33STglZSVxGlpZQaNO0HXLK3&#10;STB7N2S3Zu3Xd4WCj8PMnGFWm2BacaHeNZYVpLMEBHFpdcOVgq/Pl+kShPPIGlvLpOBKDjbr8WiF&#10;mbYDn+hS+EpECLsMFdTed5mUrqzJoJvZjjh637Y36KPsK6l7HCLctPIxSRbSYMNxocaOdjWV5+LH&#10;KHj/DXN7zbshz49u7z9C+8qHVKmHSdg+g/AU/D38337TCuaL9Al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pgK8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18" o:spid="_x0000_s1028" style="position:absolute;top:3291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0WcIA&#10;AADdAAAADwAAAGRycy9kb3ducmV2LnhtbERP3WrCMBS+H+wdwhnsbqYVlFGNIhuOIVq0+gCH5tgW&#10;m5PSZDb69OZC2OXH9z9fBtOKK/WusawgHSUgiEurG64UnI7rj08QziNrbC2Tghs5WC5eX+aYaTvw&#10;ga6Fr0QMYZehgtr7LpPSlTUZdCPbEUfubHuDPsK+krrHIYabVo6TZCoNNhwbauzoq6byUvwZBZt7&#10;mNhb3g15vnfffhvaH96lSr2/hdUMhKfg/8VP969WMJmmcW58E5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fRZwgAAAN0AAAAPAAAAAAAAAAAAAAAAAJgCAABkcnMvZG93&#10;bnJldi54bWxQSwUGAAAAAAQABAD1AAAAhwMAAAAA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4535425</wp:posOffset>
                </wp:positionH>
                <wp:positionV relativeFrom="paragraph">
                  <wp:posOffset>-224791</wp:posOffset>
                </wp:positionV>
                <wp:extent cx="652272" cy="338327"/>
                <wp:effectExtent l="0" t="0" r="0" b="0"/>
                <wp:wrapNone/>
                <wp:docPr id="3591" name="Group 3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338327"/>
                          <a:chOff x="0" y="0"/>
                          <a:chExt cx="652272" cy="338327"/>
                        </a:xfrm>
                      </wpg:grpSpPr>
                      <wps:wsp>
                        <wps:cNvPr id="5619" name="Shape 5619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0" y="329184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93644" id="Group 3591" o:spid="_x0000_s1026" style="position:absolute;margin-left:357.1pt;margin-top:-17.7pt;width:51.35pt;height:26.65pt;z-index:-251650048" coordsize="6522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">
                <v:shape id="Shape 5619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RwsYA&#10;AADdAAAADwAAAGRycy9kb3ducmV2LnhtbESP0WrCQBRE3wX/YblC33STglJTVxGlpZQaNO0HXLK3&#10;STB7N2S3Zu3Xd4WCj8PMnGFWm2BacaHeNZYVpLMEBHFpdcOVgq/Pl+kTCOeRNbaWScGVHGzW49EK&#10;M20HPtGl8JWIEHYZKqi97zIpXVmTQTezHXH0vm1v0EfZV1L3OES4aeVjkiykwYbjQo0d7Woqz8WP&#10;UfD+G+b2mndDnh/d3n+E9pUPqVIPk7B9BuEp+Hv4v/2mFcwX6RJ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Rws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20" o:spid="_x0000_s1028" style="position:absolute;top:3291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4sMA&#10;AADdAAAADwAAAGRycy9kb3ducmV2LnhtbERP3UrDMBS+F/YO4Qy8c+kKHdItG+KYiGjZ3wMcmrO2&#10;rDkpTWxTn95cCF5+fP+bXTCtGKh3jWUFy0UCgri0uuFKwfVyeHoG4TyyxtYyKZjIwW47e9hgru3I&#10;JxrOvhIxhF2OCmrvu1xKV9Zk0C1sRxy5m+0N+gj7SuoexxhuWpkmyUoabDg21NjRa03l/fxtFHz8&#10;hMxORTcWxdHt/Wdo3/hrqdTjPLysQXgK/l/8537XCrJVGvfHN/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y4sMAAADdAAAADwAAAAAAAAAAAAAAAACYAgAAZHJzL2Rv&#10;d25yZXYueG1sUEsFBgAAAAAEAAQA9QAAAIgDAAAAAA==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sz w:val="15"/>
        </w:rPr>
        <w:t>Δάνεια &amp;</w:t>
      </w:r>
      <w:r>
        <w:rPr>
          <w:sz w:val="15"/>
        </w:rPr>
        <w:t xml:space="preserve"> απαιτήσεις</w:t>
      </w:r>
      <w:r>
        <w:rPr>
          <w:sz w:val="15"/>
        </w:rPr>
        <w:tab/>
        <w:t>406.80 406.80 Σύνολο</w:t>
      </w:r>
      <w:r>
        <w:rPr>
          <w:sz w:val="15"/>
        </w:rPr>
        <w:tab/>
        <w:t>223,443.15 222,487.02 Εμπορικές Απαιτήσεις</w:t>
      </w:r>
      <w:r>
        <w:rPr>
          <w:sz w:val="15"/>
        </w:rPr>
        <w:tab/>
        <w:t>0.00 0.00</w:t>
      </w:r>
    </w:p>
    <w:p w:rsidR="0021691D" w:rsidRDefault="00321044">
      <w:pPr>
        <w:tabs>
          <w:tab w:val="center" w:pos="6061"/>
          <w:tab w:val="right" w:pos="8139"/>
        </w:tabs>
        <w:spacing w:after="64" w:line="265" w:lineRule="auto"/>
        <w:ind w:left="-15"/>
      </w:pPr>
      <w:r>
        <w:rPr>
          <w:b/>
          <w:sz w:val="15"/>
        </w:rPr>
        <w:t>Αναβαλώμενοι Φόροι</w:t>
      </w:r>
      <w:r>
        <w:rPr>
          <w:b/>
          <w:sz w:val="15"/>
        </w:rPr>
        <w:tab/>
      </w:r>
      <w:r>
        <w:rPr>
          <w:sz w:val="15"/>
        </w:rPr>
        <w:t>0.00</w:t>
      </w:r>
      <w:r>
        <w:rPr>
          <w:sz w:val="15"/>
        </w:rPr>
        <w:tab/>
        <w:t>0.00</w:t>
      </w:r>
    </w:p>
    <w:p w:rsidR="0021691D" w:rsidRDefault="00321044">
      <w:pPr>
        <w:tabs>
          <w:tab w:val="center" w:pos="5850"/>
          <w:tab w:val="right" w:pos="8139"/>
        </w:tabs>
        <w:spacing w:after="64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3300985</wp:posOffset>
                </wp:positionH>
                <wp:positionV relativeFrom="paragraph">
                  <wp:posOffset>-60200</wp:posOffset>
                </wp:positionV>
                <wp:extent cx="652272" cy="173736"/>
                <wp:effectExtent l="0" t="0" r="0" b="0"/>
                <wp:wrapNone/>
                <wp:docPr id="3589" name="Group 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173736"/>
                          <a:chOff x="0" y="0"/>
                          <a:chExt cx="652272" cy="173736"/>
                        </a:xfrm>
                      </wpg:grpSpPr>
                      <wps:wsp>
                        <wps:cNvPr id="5621" name="Shape 5621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0" y="164592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764C2" id="Group 3589" o:spid="_x0000_s1026" style="position:absolute;margin-left:259.9pt;margin-top:-4.75pt;width:51.35pt;height:13.7pt;z-index:-251649024" coordsize="6522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">
                <v:shape id="Shape 5621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XecYA&#10;AADdAAAADwAAAGRycy9kb3ducmV2LnhtbESPzWrDMBCE74G8g9hAbo1sQ0JxopiS0FJCa/LTB1is&#10;rW1qrYylxkqfvioUchxm5htmUwTTiSsNrrWsIF0kIIgrq1uuFXxcnh8eQTiPrLGzTApu5KDYTicb&#10;zLUd+UTXs69FhLDLUUHjfZ9L6aqGDLqF7Ymj92kHgz7KoZZ6wDHCTSezJFlJgy3HhQZ72jVUfZ2/&#10;jYLDT1jaW9mPZXl0e/8Wuhd+T5Waz8LTGoSn4O/h//arVrBcZSn8vY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Xec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22" o:spid="_x0000_s1028" style="position:absolute;top:1645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JDsUA&#10;AADdAAAADwAAAGRycy9kb3ducmV2LnhtbESP0WrCQBRE3wv9h+UW+qYbA4qkriItihQNrfUDLtlr&#10;EszeDdnVrH69Kwh9HGbmDDNbBNOIC3WutqxgNExAEBdW11wqOPytBlMQziNrbCyTgis5WMxfX2aY&#10;advzL132vhQRwi5DBZX3bSalKyoy6Ia2JY7e0XYGfZRdKXWHfYSbRqZJMpEGa44LFbb0WVFx2p+N&#10;gu9bGNtr3vZ5/uO+/DY0a96NlHp/C8sPEJ6C/w8/2xutYDxJU3i8i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QkO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4535425</wp:posOffset>
                </wp:positionH>
                <wp:positionV relativeFrom="paragraph">
                  <wp:posOffset>-60200</wp:posOffset>
                </wp:positionV>
                <wp:extent cx="652272" cy="173736"/>
                <wp:effectExtent l="0" t="0" r="0" b="0"/>
                <wp:wrapNone/>
                <wp:docPr id="3592" name="Group 3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" cy="173736"/>
                          <a:chOff x="0" y="0"/>
                          <a:chExt cx="652272" cy="173736"/>
                        </a:xfrm>
                      </wpg:grpSpPr>
                      <wps:wsp>
                        <wps:cNvPr id="5623" name="Shape 5623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0" y="164592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DD00D" id="Group 3592" o:spid="_x0000_s1026" style="position:absolute;margin-left:357.1pt;margin-top:-4.75pt;width:51.35pt;height:13.7pt;z-index:-251648000" coordsize="6522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">
                <v:shape id="Shape 5623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slcUA&#10;AADdAAAADwAAAGRycy9kb3ducmV2LnhtbESP3WrCQBSE7wt9h+UUvKsbFUWiq5SKUkoN/j3AIXua&#10;hGbPhuxqVp/eLQheDjPzDTNfBlOLC7Wusqxg0E9AEOdWV1woOB3X71MQziNrrC2Tgis5WC5eX+aY&#10;atvxni4HX4gIYZeigtL7JpXS5SUZdH3bEEfv17YGfZRtIXWLXYSbWg6TZCINVhwXSmzos6T873A2&#10;Cr5vYWyvWdNl2c6t/E+oN7wdKNV7Cx8zEJ6Cf4Yf7S+tYDwZjuD/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ayV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24" o:spid="_x0000_s1028" style="position:absolute;top:1645;width:6522;height:92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04cUA&#10;AADdAAAADwAAAGRycy9kb3ducmV2LnhtbESP3WrCQBSE7wt9h+UUvKsbRUWiq5SKUkoN/j3AIXua&#10;hGbPhuxqVp/eLQheDjPzDTNfBlOLC7Wusqxg0E9AEOdWV1woOB3X71MQziNrrC2Tgis5WC5eX+aY&#10;atvxni4HX4gIYZeigtL7JpXS5SUZdH3bEEfv17YGfZRtIXWLXYSbWg6TZCINVhwXSmzos6T873A2&#10;Cr5vYWyvWdNl2c6t/E+oN7wdKNV7Cx8zEJ6Cf4Yf7S+tYDwZjuD/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DTh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</v:group>
            </w:pict>
          </mc:Fallback>
        </mc:AlternateContent>
      </w:r>
      <w:r>
        <w:rPr>
          <w:b/>
          <w:sz w:val="15"/>
        </w:rPr>
        <w:t>Συνολο Μη κυκλοφορούντων</w:t>
      </w:r>
      <w:r>
        <w:rPr>
          <w:b/>
          <w:sz w:val="15"/>
        </w:rPr>
        <w:tab/>
      </w:r>
      <w:r>
        <w:rPr>
          <w:sz w:val="15"/>
        </w:rPr>
        <w:t>223,443.15</w:t>
      </w:r>
      <w:r>
        <w:rPr>
          <w:sz w:val="15"/>
        </w:rPr>
        <w:tab/>
        <w:t>222,487.02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 xml:space="preserve">Κυκλοφορούντα Περουσιακά Στοιχεία 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Αποθέματα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Χρηματοοικονομικά Στοιχεία &amp; Προκαταβολές</w:t>
      </w:r>
    </w:p>
    <w:p w:rsidR="0021691D" w:rsidRDefault="00321044">
      <w:pPr>
        <w:tabs>
          <w:tab w:val="center" w:pos="5927"/>
          <w:tab w:val="right" w:pos="8139"/>
        </w:tabs>
        <w:spacing w:after="64" w:line="265" w:lineRule="auto"/>
        <w:ind w:left="-15"/>
      </w:pPr>
      <w:r>
        <w:rPr>
          <w:sz w:val="15"/>
        </w:rPr>
        <w:t>Λοιπέ</w:t>
      </w:r>
      <w:r>
        <w:rPr>
          <w:sz w:val="15"/>
        </w:rPr>
        <w:t>ς Απαιτήσεις</w:t>
      </w:r>
      <w:r>
        <w:rPr>
          <w:sz w:val="15"/>
        </w:rPr>
        <w:tab/>
        <w:t>2,508.14</w:t>
      </w:r>
      <w:r>
        <w:rPr>
          <w:sz w:val="15"/>
        </w:rPr>
        <w:tab/>
        <w:t>2,508.14</w:t>
      </w:r>
    </w:p>
    <w:p w:rsidR="0021691D" w:rsidRDefault="00321044">
      <w:pPr>
        <w:tabs>
          <w:tab w:val="center" w:pos="5927"/>
          <w:tab w:val="right" w:pos="8139"/>
        </w:tabs>
        <w:spacing w:after="64" w:line="265" w:lineRule="auto"/>
        <w:ind w:left="-15"/>
      </w:pPr>
      <w:r>
        <w:rPr>
          <w:sz w:val="15"/>
        </w:rPr>
        <w:t>Εμπορικές Απαιτήσεις</w:t>
      </w:r>
      <w:r>
        <w:rPr>
          <w:sz w:val="15"/>
        </w:rPr>
        <w:tab/>
        <w:t>3,000.00</w:t>
      </w:r>
      <w:r>
        <w:rPr>
          <w:sz w:val="15"/>
        </w:rPr>
        <w:tab/>
        <w:t>8,038.00</w:t>
      </w:r>
    </w:p>
    <w:p w:rsidR="0021691D" w:rsidRDefault="00321044">
      <w:pPr>
        <w:tabs>
          <w:tab w:val="center" w:pos="5927"/>
          <w:tab w:val="right" w:pos="8139"/>
        </w:tabs>
        <w:spacing w:after="64" w:line="265" w:lineRule="auto"/>
        <w:ind w:left="-15"/>
      </w:pPr>
      <w:r>
        <w:rPr>
          <w:sz w:val="15"/>
        </w:rPr>
        <w:t>Προπληρωμένα Εξοδα</w:t>
      </w:r>
      <w:r>
        <w:rPr>
          <w:sz w:val="15"/>
        </w:rPr>
        <w:tab/>
        <w:t>9,054.17</w:t>
      </w:r>
      <w:r>
        <w:rPr>
          <w:sz w:val="15"/>
        </w:rPr>
        <w:tab/>
        <w:t>9,054.17</w:t>
      </w:r>
    </w:p>
    <w:p w:rsidR="0021691D" w:rsidRDefault="00321044">
      <w:pPr>
        <w:tabs>
          <w:tab w:val="center" w:pos="5888"/>
          <w:tab w:val="right" w:pos="8139"/>
        </w:tabs>
        <w:spacing w:after="64" w:line="265" w:lineRule="auto"/>
        <w:ind w:left="-15"/>
      </w:pPr>
      <w:r>
        <w:rPr>
          <w:sz w:val="15"/>
        </w:rPr>
        <w:t xml:space="preserve">Ταμειακά Διαθέσιμα &amp; Ισοδύναμα </w:t>
      </w:r>
      <w:r>
        <w:rPr>
          <w:sz w:val="15"/>
        </w:rPr>
        <w:tab/>
        <w:t>64,124.00</w:t>
      </w:r>
      <w:r>
        <w:rPr>
          <w:sz w:val="15"/>
        </w:rPr>
        <w:tab/>
        <w:t>68,572.03</w:t>
      </w:r>
    </w:p>
    <w:tbl>
      <w:tblPr>
        <w:tblStyle w:val="TableGrid"/>
        <w:tblpPr w:vertAnchor="text" w:tblpX="4277" w:tblpY="-88"/>
        <w:tblOverlap w:val="never"/>
        <w:tblW w:w="3893" w:type="dxa"/>
        <w:tblInd w:w="0" w:type="dxa"/>
        <w:tblCellMar>
          <w:top w:w="54" w:type="dxa"/>
          <w:left w:w="0" w:type="dxa"/>
          <w:bottom w:w="20" w:type="dxa"/>
          <w:right w:w="31" w:type="dxa"/>
        </w:tblCellMar>
        <w:tblLook w:val="04A0" w:firstRow="1" w:lastRow="0" w:firstColumn="1" w:lastColumn="0" w:noHBand="0" w:noVBand="1"/>
      </w:tblPr>
      <w:tblGrid>
        <w:gridCol w:w="3173"/>
        <w:gridCol w:w="720"/>
      </w:tblGrid>
      <w:tr w:rsidR="0021691D">
        <w:trPr>
          <w:trHeight w:val="293"/>
        </w:trPr>
        <w:tc>
          <w:tcPr>
            <w:tcW w:w="3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81"/>
              <w:jc w:val="center"/>
            </w:pPr>
            <w:r>
              <w:rPr>
                <w:sz w:val="15"/>
              </w:rPr>
              <w:t>78,686.31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77"/>
            </w:pPr>
            <w:r>
              <w:rPr>
                <w:sz w:val="15"/>
              </w:rPr>
              <w:t>88,172.34</w:t>
            </w:r>
          </w:p>
        </w:tc>
      </w:tr>
      <w:tr w:rsidR="0021691D">
        <w:trPr>
          <w:trHeight w:val="225"/>
        </w:trPr>
        <w:tc>
          <w:tcPr>
            <w:tcW w:w="3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81"/>
              <w:jc w:val="center"/>
            </w:pPr>
            <w:r>
              <w:rPr>
                <w:sz w:val="15"/>
              </w:rPr>
              <w:t>78,686.31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77"/>
            </w:pPr>
            <w:r>
              <w:rPr>
                <w:sz w:val="15"/>
              </w:rPr>
              <w:t>88,172.34</w:t>
            </w:r>
          </w:p>
        </w:tc>
      </w:tr>
      <w:tr w:rsidR="0021691D">
        <w:trPr>
          <w:trHeight w:val="274"/>
        </w:trPr>
        <w:tc>
          <w:tcPr>
            <w:tcW w:w="3173" w:type="dxa"/>
            <w:tcBorders>
              <w:top w:val="single" w:sz="6" w:space="0" w:color="000000"/>
              <w:left w:val="nil"/>
              <w:bottom w:val="single" w:sz="21" w:space="0" w:color="000000"/>
              <w:right w:val="nil"/>
            </w:tcBorders>
          </w:tcPr>
          <w:p w:rsidR="0021691D" w:rsidRDefault="00321044">
            <w:pPr>
              <w:spacing w:after="0"/>
              <w:ind w:left="4"/>
              <w:jc w:val="center"/>
            </w:pPr>
            <w:r>
              <w:rPr>
                <w:sz w:val="15"/>
              </w:rPr>
              <w:t>302,129.46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21" w:space="0" w:color="000000"/>
              <w:right w:val="nil"/>
            </w:tcBorders>
          </w:tcPr>
          <w:p w:rsidR="0021691D" w:rsidRDefault="00321044">
            <w:pPr>
              <w:spacing w:after="0"/>
              <w:jc w:val="both"/>
            </w:pPr>
            <w:r>
              <w:rPr>
                <w:b/>
                <w:sz w:val="15"/>
              </w:rPr>
              <w:t>310,659.36</w:t>
            </w:r>
          </w:p>
        </w:tc>
      </w:tr>
      <w:tr w:rsidR="0021691D">
        <w:trPr>
          <w:trHeight w:val="830"/>
        </w:trPr>
        <w:tc>
          <w:tcPr>
            <w:tcW w:w="3173" w:type="dxa"/>
            <w:tcBorders>
              <w:top w:val="single" w:sz="21" w:space="0" w:color="000000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ind w:left="4"/>
              <w:jc w:val="center"/>
            </w:pPr>
            <w:r>
              <w:rPr>
                <w:sz w:val="15"/>
              </w:rPr>
              <w:t>256,500.00</w:t>
            </w:r>
          </w:p>
        </w:tc>
        <w:tc>
          <w:tcPr>
            <w:tcW w:w="720" w:type="dxa"/>
            <w:tcBorders>
              <w:top w:val="single" w:sz="21" w:space="0" w:color="000000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jc w:val="both"/>
            </w:pPr>
            <w:r>
              <w:rPr>
                <w:sz w:val="15"/>
              </w:rPr>
              <w:t>256,500.00</w:t>
            </w:r>
          </w:p>
        </w:tc>
      </w:tr>
      <w:tr w:rsidR="0021691D">
        <w:trPr>
          <w:trHeight w:val="25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7"/>
              <w:jc w:val="center"/>
            </w:pPr>
            <w:r>
              <w:rPr>
                <w:sz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25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81"/>
              <w:jc w:val="center"/>
            </w:pPr>
            <w:r>
              <w:rPr>
                <w:sz w:val="15"/>
              </w:rPr>
              <w:t>38,151.14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77"/>
            </w:pPr>
            <w:r>
              <w:rPr>
                <w:sz w:val="15"/>
              </w:rPr>
              <w:t>38,151.14</w:t>
            </w:r>
          </w:p>
        </w:tc>
      </w:tr>
      <w:tr w:rsidR="0021691D">
        <w:trPr>
          <w:trHeight w:val="225"/>
        </w:trPr>
        <w:tc>
          <w:tcPr>
            <w:tcW w:w="3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427"/>
              <w:jc w:val="center"/>
            </w:pPr>
            <w:r>
              <w:rPr>
                <w:sz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293"/>
        </w:trPr>
        <w:tc>
          <w:tcPr>
            <w:tcW w:w="3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"/>
              <w:jc w:val="center"/>
            </w:pPr>
            <w:r>
              <w:rPr>
                <w:sz w:val="15"/>
              </w:rPr>
              <w:t>294,651.14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both"/>
            </w:pPr>
            <w:r>
              <w:rPr>
                <w:sz w:val="15"/>
              </w:rPr>
              <w:t>294,651.14</w:t>
            </w:r>
          </w:p>
        </w:tc>
      </w:tr>
      <w:tr w:rsidR="0021691D">
        <w:trPr>
          <w:trHeight w:val="38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7"/>
              <w:jc w:val="center"/>
            </w:pPr>
            <w:r>
              <w:rPr>
                <w:sz w:val="15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38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ind w:left="158"/>
              <w:jc w:val="center"/>
            </w:pPr>
            <w:r>
              <w:rPr>
                <w:sz w:val="15"/>
              </w:rPr>
              <w:t>3,416.52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3,383.40</w:t>
            </w:r>
          </w:p>
        </w:tc>
      </w:tr>
      <w:tr w:rsidR="0021691D">
        <w:trPr>
          <w:trHeight w:val="225"/>
        </w:trPr>
        <w:tc>
          <w:tcPr>
            <w:tcW w:w="31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38"/>
              <w:jc w:val="center"/>
            </w:pPr>
            <w:r>
              <w:rPr>
                <w:sz w:val="15"/>
              </w:rPr>
              <w:t>-21,479.60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691D" w:rsidRDefault="00321044">
            <w:pPr>
              <w:spacing w:after="0"/>
              <w:ind w:left="34"/>
              <w:jc w:val="both"/>
            </w:pPr>
            <w:r>
              <w:rPr>
                <w:sz w:val="15"/>
              </w:rPr>
              <w:t>-21,479.60</w:t>
            </w:r>
          </w:p>
        </w:tc>
      </w:tr>
    </w:tbl>
    <w:p w:rsidR="0021691D" w:rsidRDefault="00321044">
      <w:pPr>
        <w:spacing w:after="64" w:line="265" w:lineRule="auto"/>
        <w:ind w:left="-5" w:hanging="10"/>
        <w:jc w:val="both"/>
      </w:pPr>
      <w:r>
        <w:rPr>
          <w:sz w:val="15"/>
        </w:rPr>
        <w:t>Σύνολο</w:t>
      </w:r>
    </w:p>
    <w:p w:rsidR="0021691D" w:rsidRDefault="00321044">
      <w:pPr>
        <w:spacing w:after="43" w:line="336" w:lineRule="auto"/>
        <w:ind w:left="-5" w:hanging="10"/>
      </w:pPr>
      <w:r>
        <w:rPr>
          <w:b/>
          <w:sz w:val="15"/>
        </w:rPr>
        <w:t>Συνολο Κυκλοφορούντων Σύνολο Ενεργητικού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Καθαρή Θέση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Καταβλημένα Κεφάλαια</w:t>
      </w:r>
    </w:p>
    <w:p w:rsidR="0021691D" w:rsidRDefault="00321044">
      <w:pPr>
        <w:spacing w:after="64" w:line="265" w:lineRule="auto"/>
        <w:ind w:left="-5" w:hanging="10"/>
        <w:jc w:val="both"/>
      </w:pPr>
      <w:r>
        <w:rPr>
          <w:sz w:val="15"/>
        </w:rPr>
        <w:t>Κεφάλαιο</w:t>
      </w:r>
    </w:p>
    <w:p w:rsidR="0021691D" w:rsidRDefault="00321044">
      <w:pPr>
        <w:spacing w:after="64" w:line="265" w:lineRule="auto"/>
        <w:ind w:left="-5" w:hanging="10"/>
        <w:jc w:val="both"/>
      </w:pPr>
      <w:r>
        <w:rPr>
          <w:sz w:val="15"/>
        </w:rPr>
        <w:t>Υπέρ το Αρτιο</w:t>
      </w:r>
    </w:p>
    <w:p w:rsidR="0021691D" w:rsidRDefault="00321044">
      <w:pPr>
        <w:spacing w:after="0" w:line="342" w:lineRule="auto"/>
        <w:ind w:left="-5" w:hanging="10"/>
        <w:jc w:val="both"/>
      </w:pPr>
      <w:r>
        <w:rPr>
          <w:sz w:val="15"/>
        </w:rPr>
        <w:t>Καταθέσεις Ιδιοκτητών Ιδιοι Τίτλοι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Σύνολο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lastRenderedPageBreak/>
        <w:t>Διαφορές Ευλογης Αξίας</w:t>
      </w:r>
    </w:p>
    <w:p w:rsidR="0021691D" w:rsidRDefault="00321044">
      <w:pPr>
        <w:spacing w:after="64" w:line="265" w:lineRule="auto"/>
        <w:ind w:left="-5" w:hanging="10"/>
      </w:pPr>
      <w:r>
        <w:rPr>
          <w:b/>
          <w:sz w:val="15"/>
        </w:rPr>
        <w:t>Αποθεματικά &amp; Αποτελέσματα είς Νέο</w:t>
      </w:r>
    </w:p>
    <w:p w:rsidR="0021691D" w:rsidRDefault="00321044">
      <w:pPr>
        <w:spacing w:after="0" w:line="265" w:lineRule="auto"/>
        <w:ind w:left="-5" w:hanging="10"/>
        <w:jc w:val="both"/>
      </w:pPr>
      <w:r>
        <w:rPr>
          <w:sz w:val="15"/>
        </w:rPr>
        <w:t>Αποθεματικά νόμων &amp; καταστατικού Αποτελέσματα είς Νέο</w:t>
      </w:r>
    </w:p>
    <w:tbl>
      <w:tblPr>
        <w:tblStyle w:val="TableGrid"/>
        <w:tblW w:w="8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1306"/>
        <w:gridCol w:w="1328"/>
      </w:tblGrid>
      <w:tr w:rsidR="0021691D">
        <w:trPr>
          <w:trHeight w:val="2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b/>
                <w:sz w:val="15"/>
              </w:rPr>
              <w:t>Σύνολο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34"/>
            </w:pPr>
            <w:r>
              <w:rPr>
                <w:sz w:val="15"/>
              </w:rPr>
              <w:t>-18,063.08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-18,096.20</w:t>
            </w:r>
          </w:p>
        </w:tc>
      </w:tr>
      <w:tr w:rsidR="0021691D">
        <w:trPr>
          <w:trHeight w:val="2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b/>
                <w:sz w:val="15"/>
              </w:rPr>
              <w:t>Συναλαγματικές Διαφορές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2"/>
            </w:pPr>
            <w:r>
              <w:rPr>
                <w:sz w:val="15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</w:tbl>
    <w:p w:rsidR="0021691D" w:rsidRDefault="00321044">
      <w:pPr>
        <w:spacing w:after="80"/>
        <w:ind w:left="5198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1886712" cy="9144"/>
                <wp:effectExtent l="0" t="0" r="0" b="0"/>
                <wp:docPr id="4982" name="Group 4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712" cy="9144"/>
                          <a:chOff x="0" y="0"/>
                          <a:chExt cx="1886712" cy="9144"/>
                        </a:xfrm>
                      </wpg:grpSpPr>
                      <wps:wsp>
                        <wps:cNvPr id="5625" name="Shape 5625"/>
                        <wps:cNvSpPr/>
                        <wps:spPr>
                          <a:xfrm>
                            <a:off x="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1234440" y="0"/>
                            <a:ext cx="652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9144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B848D" id="Group 4982" o:spid="_x0000_s1026" style="width:148.55pt;height:.7pt;mso-position-horizontal-relative:char;mso-position-vertical-relative:line" coordsize="188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">
                <v:shape id="Shape 5625" o:spid="_x0000_s1027" style="position:absolute;width:6522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ResYA&#10;AADdAAAADwAAAGRycy9kb3ducmV2LnhtbESP0WrCQBRE3wv+w3KFvtVNhEiJrqEoLVI0tNoPuGRv&#10;k9Ds3ZBdzerXu4VCH4eZOcOsimA6caHBtZYVpLMEBHFldcu1gq/T69MzCOeRNXaWScGVHBTrycMK&#10;c21H/qTL0dciQtjlqKDxvs+ldFVDBt3M9sTR+7aDQR/lUEs94BjhppPzJFlIgy3HhQZ72jRU/RzP&#10;RsH7LWT2WvZjWX64rd+H7o0PqVKP0/CyBOEp+P/wX3unFWSLeQa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iResYAAADdAAAADwAAAAAAAAAAAAAAAACYAgAAZHJz&#10;L2Rvd25yZXYueG1sUEsFBgAAAAAEAAQA9QAAAIsDAAAAAA==&#10;" path="m,l652272,r,9144l,9144,,e" fillcolor="black" stroked="f" strokeweight="0">
                  <v:stroke miterlimit="83231f" joinstyle="miter"/>
                  <v:path arrowok="t" textboxrect="0,0,652272,9144"/>
                </v:shape>
                <v:shape id="Shape 5626" o:spid="_x0000_s1028" style="position:absolute;left:12344;width:6523;height:91;visibility:visible;mso-wrap-style:square;v-text-anchor:top" coordsize="652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PDcUA&#10;AADdAAAADwAAAGRycy9kb3ducmV2LnhtbESP3WrCQBSE7wu+w3IE73SjYJDoKkVpKVKDP32AQ/Y0&#10;Cc2eDdmtWfv0riD0cpiZb5jVJphGXKlztWUF00kCgriwuuZSwdflbbwA4TyyxsYyKbiRg8168LLC&#10;TNueT3Q9+1JECLsMFVTet5mUrqjIoJvYljh637Yz6KPsSqk77CPcNHKWJKk0WHNcqLClbUXFz/nX&#10;KNj/hbm95W2f50e385+heefDVKnRMLwuQXgK/j/8bH9oBfN0lsLj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g8NxQAAAN0AAAAPAAAAAAAAAAAAAAAAAJgCAABkcnMv&#10;ZG93bnJldi54bWxQSwUGAAAAAAQABAD1AAAAigMAAAAA&#10;" path="m,l652272,r,9144l,9144,,e" fillcolor="black" stroked="f" strokeweight="0">
                  <v:stroke miterlimit="83231f" joinstyle="miter"/>
                  <v:path arrowok="t" textboxrect="0,0,652272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1306"/>
        <w:gridCol w:w="1328"/>
      </w:tblGrid>
      <w:tr w:rsidR="0021691D">
        <w:trPr>
          <w:trHeight w:val="983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63"/>
            </w:pPr>
            <w:r>
              <w:rPr>
                <w:b/>
                <w:sz w:val="15"/>
              </w:rPr>
              <w:t>Σύνολο Καθαρής Θέσης</w:t>
            </w:r>
          </w:p>
          <w:p w:rsidR="0021691D" w:rsidRDefault="00321044">
            <w:pPr>
              <w:spacing w:after="63"/>
            </w:pPr>
            <w:r>
              <w:rPr>
                <w:b/>
                <w:sz w:val="15"/>
              </w:rPr>
              <w:t>Προβλέψεις</w:t>
            </w:r>
          </w:p>
          <w:p w:rsidR="0021691D" w:rsidRDefault="00321044">
            <w:pPr>
              <w:spacing w:after="63"/>
            </w:pPr>
            <w:r>
              <w:rPr>
                <w:b/>
                <w:sz w:val="15"/>
              </w:rPr>
              <w:t>Υποχρεώσεις</w:t>
            </w:r>
          </w:p>
          <w:p w:rsidR="0021691D" w:rsidRDefault="00321044">
            <w:pPr>
              <w:spacing w:after="0"/>
            </w:pPr>
            <w:r>
              <w:rPr>
                <w:sz w:val="15"/>
              </w:rPr>
              <w:t>Μακροπρόθεσμες Υποχρεώσεις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276,588.06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276,554.94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 xml:space="preserve">Δάνεια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192"/>
            </w:pPr>
            <w:r>
              <w:rPr>
                <w:sz w:val="15"/>
              </w:rPr>
              <w:t>1590.85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1,590.85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Σύνολο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2"/>
            </w:pPr>
            <w:r>
              <w:rPr>
                <w:sz w:val="15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0.00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Τραπεζικά Δάνεια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154"/>
            </w:pPr>
            <w:r>
              <w:rPr>
                <w:sz w:val="15"/>
              </w:rPr>
              <w:t>4,178.26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6,922.98</w:t>
            </w:r>
          </w:p>
        </w:tc>
      </w:tr>
      <w:tr w:rsidR="0021691D">
        <w:trPr>
          <w:trHeight w:val="259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Εμπορικές Υποχρεώσεις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226"/>
            </w:pPr>
            <w:r>
              <w:rPr>
                <w:sz w:val="15"/>
              </w:rPr>
              <w:t>-643.57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right="1"/>
              <w:jc w:val="right"/>
            </w:pPr>
            <w:r>
              <w:rPr>
                <w:sz w:val="15"/>
              </w:rPr>
              <w:t>3,368.38</w:t>
            </w:r>
          </w:p>
        </w:tc>
      </w:tr>
      <w:tr w:rsidR="0021691D">
        <w:trPr>
          <w:trHeight w:val="2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</w:pPr>
            <w:r>
              <w:rPr>
                <w:sz w:val="15"/>
              </w:rPr>
              <w:t>φόρος Εισοδήματος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ind w:left="422"/>
            </w:pPr>
            <w:r>
              <w:rPr>
                <w:sz w:val="15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1691D" w:rsidRDefault="00321044">
            <w:pPr>
              <w:spacing w:after="0"/>
              <w:jc w:val="right"/>
            </w:pPr>
            <w:r>
              <w:rPr>
                <w:sz w:val="15"/>
              </w:rPr>
              <w:t>0.</w:t>
            </w:r>
            <w:r>
              <w:rPr>
                <w:sz w:val="15"/>
              </w:rPr>
              <w:t>00</w:t>
            </w:r>
          </w:p>
        </w:tc>
      </w:tr>
    </w:tbl>
    <w:p w:rsidR="0021691D" w:rsidRDefault="0021691D">
      <w:pPr>
        <w:sectPr w:rsidR="0021691D">
          <w:pgSz w:w="12240" w:h="15840"/>
          <w:pgMar w:top="1440" w:right="2099" w:bottom="1440" w:left="2002" w:header="720" w:footer="720" w:gutter="0"/>
          <w:cols w:space="720"/>
        </w:sectPr>
      </w:pPr>
    </w:p>
    <w:p w:rsidR="00321044" w:rsidRDefault="00321044" w:rsidP="00321044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0192"/>
            <wp:effectExtent l="0" t="0" r="3810" b="6985"/>
            <wp:wrapTopAndBottom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1691D" w:rsidRDefault="00321044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0" wp14:anchorId="7E0CAC79" wp14:editId="47418F79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59040" cy="10680192"/>
            <wp:effectExtent l="0" t="0" r="3810" b="6985"/>
            <wp:wrapTopAndBottom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91D">
      <w:pgSz w:w="1192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1D"/>
    <w:rsid w:val="0021691D"/>
    <w:rsid w:val="003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2D82E-4656-43E0-9F92-4FEF42FD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68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04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04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4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499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2</cp:revision>
  <dcterms:created xsi:type="dcterms:W3CDTF">2024-04-06T10:07:00Z</dcterms:created>
  <dcterms:modified xsi:type="dcterms:W3CDTF">2024-04-06T10:07:00Z</dcterms:modified>
</cp:coreProperties>
</file>